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06" w:rsidRDefault="00D27406"/>
    <w:p w:rsidR="001B341B" w:rsidRDefault="001B341B" w:rsidP="001B341B">
      <w:pPr>
        <w:ind w:firstLine="709"/>
        <w:jc w:val="center"/>
      </w:pPr>
      <w:r>
        <w:rPr>
          <w:noProof/>
        </w:rPr>
        <w:drawing>
          <wp:inline distT="0" distB="0" distL="0" distR="0">
            <wp:extent cx="8667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5"/>
      </w:tblGrid>
      <w:tr w:rsidR="001B341B" w:rsidTr="00F3381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B341B" w:rsidRDefault="001B341B" w:rsidP="00F33818">
            <w:pPr>
              <w:pStyle w:val="a5"/>
              <w:spacing w:line="25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Администрация Варнавинского муниципального округа</w:t>
            </w:r>
          </w:p>
          <w:p w:rsidR="001B341B" w:rsidRDefault="001B341B" w:rsidP="001B341B">
            <w:pPr>
              <w:pStyle w:val="a5"/>
              <w:spacing w:line="25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Нижегородской области</w:t>
            </w:r>
          </w:p>
          <w:p w:rsidR="001B341B" w:rsidRDefault="001B341B" w:rsidP="001B341B">
            <w:pPr>
              <w:pStyle w:val="a5"/>
              <w:spacing w:line="256" w:lineRule="auto"/>
              <w:ind w:firstLine="709"/>
              <w:rPr>
                <w:lang w:eastAsia="en-US"/>
              </w:rPr>
            </w:pPr>
          </w:p>
          <w:p w:rsidR="001B341B" w:rsidRDefault="001B341B" w:rsidP="00F33818">
            <w:pPr>
              <w:pStyle w:val="a7"/>
              <w:spacing w:before="0" w:line="25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 О С Т А Н О В Л Е Н И Е</w:t>
            </w:r>
          </w:p>
          <w:p w:rsidR="001B341B" w:rsidRDefault="001B341B" w:rsidP="00F33818">
            <w:pPr>
              <w:spacing w:line="256" w:lineRule="auto"/>
              <w:ind w:firstLine="709"/>
              <w:jc w:val="both"/>
              <w:rPr>
                <w:lang w:eastAsia="en-US"/>
              </w:rPr>
            </w:pPr>
          </w:p>
        </w:tc>
      </w:tr>
    </w:tbl>
    <w:p w:rsidR="001B341B" w:rsidRPr="00C46171" w:rsidRDefault="001B341B" w:rsidP="001B341B">
      <w:pPr>
        <w:jc w:val="center"/>
        <w:rPr>
          <w:b/>
          <w:sz w:val="28"/>
          <w:szCs w:val="28"/>
        </w:rPr>
      </w:pPr>
    </w:p>
    <w:tbl>
      <w:tblPr>
        <w:tblW w:w="9498" w:type="dxa"/>
        <w:tblLayout w:type="fixed"/>
        <w:tblLook w:val="0000"/>
      </w:tblPr>
      <w:tblGrid>
        <w:gridCol w:w="4749"/>
        <w:gridCol w:w="4749"/>
      </w:tblGrid>
      <w:tr w:rsidR="001B341B" w:rsidRPr="00C46171" w:rsidTr="00F33818">
        <w:trPr>
          <w:trHeight w:val="396"/>
        </w:trPr>
        <w:tc>
          <w:tcPr>
            <w:tcW w:w="4749" w:type="dxa"/>
          </w:tcPr>
          <w:p w:rsidR="001B341B" w:rsidRPr="00C46171" w:rsidRDefault="001B341B" w:rsidP="0080187E">
            <w:pPr>
              <w:rPr>
                <w:sz w:val="28"/>
                <w:szCs w:val="28"/>
              </w:rPr>
            </w:pPr>
            <w:r w:rsidRPr="00C46171">
              <w:rPr>
                <w:sz w:val="28"/>
                <w:szCs w:val="28"/>
              </w:rPr>
              <w:t xml:space="preserve">От </w:t>
            </w:r>
            <w:r w:rsidR="0080187E">
              <w:rPr>
                <w:sz w:val="28"/>
                <w:szCs w:val="28"/>
              </w:rPr>
              <w:t>28.05.</w:t>
            </w:r>
            <w:r w:rsidR="00A31DFE">
              <w:rPr>
                <w:sz w:val="28"/>
                <w:szCs w:val="28"/>
              </w:rPr>
              <w:t>2026</w:t>
            </w:r>
          </w:p>
        </w:tc>
        <w:tc>
          <w:tcPr>
            <w:tcW w:w="4749" w:type="dxa"/>
          </w:tcPr>
          <w:p w:rsidR="001B341B" w:rsidRPr="00C46171" w:rsidRDefault="00A31DFE" w:rsidP="00801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1B341B" w:rsidRPr="00C46171">
              <w:rPr>
                <w:sz w:val="28"/>
                <w:szCs w:val="28"/>
              </w:rPr>
              <w:t xml:space="preserve">№  </w:t>
            </w:r>
            <w:r w:rsidR="0080187E">
              <w:rPr>
                <w:sz w:val="28"/>
                <w:szCs w:val="28"/>
              </w:rPr>
              <w:t>331</w:t>
            </w:r>
          </w:p>
        </w:tc>
      </w:tr>
    </w:tbl>
    <w:p w:rsidR="001B341B" w:rsidRDefault="001B341B"/>
    <w:p w:rsidR="00A31DFE" w:rsidRDefault="00F5521B" w:rsidP="00A31D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28"/>
          <w:szCs w:val="28"/>
        </w:rPr>
      </w:pPr>
      <w:r w:rsidRPr="001B341B">
        <w:rPr>
          <w:rStyle w:val="a3"/>
          <w:color w:val="0F1115"/>
          <w:sz w:val="28"/>
          <w:szCs w:val="28"/>
        </w:rPr>
        <w:t xml:space="preserve">Об утверждении состава административной комиссии </w:t>
      </w:r>
    </w:p>
    <w:p w:rsidR="00A31DFE" w:rsidRDefault="00F5521B" w:rsidP="00A31D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28"/>
          <w:szCs w:val="28"/>
        </w:rPr>
      </w:pPr>
      <w:r w:rsidRPr="001B341B">
        <w:rPr>
          <w:rStyle w:val="a3"/>
          <w:color w:val="0F1115"/>
          <w:sz w:val="28"/>
          <w:szCs w:val="28"/>
        </w:rPr>
        <w:t xml:space="preserve">при Управлении по работе с территориями администрации </w:t>
      </w:r>
    </w:p>
    <w:p w:rsidR="00F5521B" w:rsidRPr="001B341B" w:rsidRDefault="00F5521B" w:rsidP="00A31D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1B341B">
        <w:rPr>
          <w:rStyle w:val="a3"/>
          <w:color w:val="0F1115"/>
          <w:sz w:val="28"/>
          <w:szCs w:val="28"/>
        </w:rPr>
        <w:t>Варнавинского муниципального округа</w:t>
      </w:r>
    </w:p>
    <w:p w:rsidR="00A31DFE" w:rsidRDefault="00A31DFE" w:rsidP="001B34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5521B" w:rsidRPr="001B341B" w:rsidRDefault="00F5521B" w:rsidP="001B34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proofErr w:type="gramStart"/>
      <w:r w:rsidRPr="001B341B">
        <w:rPr>
          <w:color w:val="0F1115"/>
          <w:sz w:val="28"/>
          <w:szCs w:val="28"/>
        </w:rPr>
        <w:t>В соответствии с Законом Нижегородской области от 04.08.2011 № 91-З «Об административных комиссиях в Нижегородской области и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правонарушениях», Уставом Варнавинского муниципального округа Нижегородской области, а также постановлением администрации Варнавинского му</w:t>
      </w:r>
      <w:r w:rsidR="003B71BD" w:rsidRPr="001B341B">
        <w:rPr>
          <w:color w:val="0F1115"/>
          <w:sz w:val="28"/>
          <w:szCs w:val="28"/>
        </w:rPr>
        <w:t>ниципального округа от 25.05.2026 № 317</w:t>
      </w:r>
      <w:r w:rsidRPr="001B341B">
        <w:rPr>
          <w:color w:val="0F1115"/>
          <w:sz w:val="28"/>
          <w:szCs w:val="28"/>
        </w:rPr>
        <w:t xml:space="preserve"> «Об утверждении Положения об административной комиссии при Управлении по</w:t>
      </w:r>
      <w:proofErr w:type="gramEnd"/>
      <w:r w:rsidRPr="001B341B">
        <w:rPr>
          <w:color w:val="0F1115"/>
          <w:sz w:val="28"/>
          <w:szCs w:val="28"/>
        </w:rPr>
        <w:t xml:space="preserve"> работе с территориями администрации Варнавинского муниципального округа», администрация Варнавинского муниципального округа</w:t>
      </w:r>
      <w:r w:rsidR="00A31DFE">
        <w:rPr>
          <w:color w:val="0F1115"/>
          <w:sz w:val="28"/>
          <w:szCs w:val="28"/>
        </w:rPr>
        <w:t xml:space="preserve">                          </w:t>
      </w:r>
      <w:proofErr w:type="spellStart"/>
      <w:proofErr w:type="gramStart"/>
      <w:r w:rsidR="00A31DFE" w:rsidRPr="00A31DFE">
        <w:rPr>
          <w:b/>
          <w:color w:val="0F1115"/>
          <w:sz w:val="28"/>
          <w:szCs w:val="28"/>
        </w:rPr>
        <w:t>п</w:t>
      </w:r>
      <w:proofErr w:type="spellEnd"/>
      <w:proofErr w:type="gramEnd"/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о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с</w:t>
      </w:r>
      <w:r w:rsidR="00A31DFE">
        <w:rPr>
          <w:b/>
          <w:color w:val="0F1115"/>
          <w:sz w:val="28"/>
          <w:szCs w:val="28"/>
        </w:rPr>
        <w:t xml:space="preserve">  </w:t>
      </w:r>
      <w:r w:rsidR="00A31DFE" w:rsidRPr="00A31DFE">
        <w:rPr>
          <w:b/>
          <w:color w:val="0F1115"/>
          <w:sz w:val="28"/>
          <w:szCs w:val="28"/>
        </w:rPr>
        <w:t>т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а</w:t>
      </w:r>
      <w:r w:rsidR="00A31DFE">
        <w:rPr>
          <w:b/>
          <w:color w:val="0F1115"/>
          <w:sz w:val="28"/>
          <w:szCs w:val="28"/>
        </w:rPr>
        <w:t xml:space="preserve"> </w:t>
      </w:r>
      <w:proofErr w:type="spellStart"/>
      <w:r w:rsidR="00A31DFE" w:rsidRPr="00A31DFE">
        <w:rPr>
          <w:b/>
          <w:color w:val="0F1115"/>
          <w:sz w:val="28"/>
          <w:szCs w:val="28"/>
        </w:rPr>
        <w:t>н</w:t>
      </w:r>
      <w:proofErr w:type="spellEnd"/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о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в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л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я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е</w:t>
      </w:r>
      <w:r w:rsidR="00A31DFE">
        <w:rPr>
          <w:b/>
          <w:color w:val="0F1115"/>
          <w:sz w:val="28"/>
          <w:szCs w:val="28"/>
        </w:rPr>
        <w:t xml:space="preserve"> </w:t>
      </w:r>
      <w:r w:rsidR="00A31DFE" w:rsidRPr="00A31DFE">
        <w:rPr>
          <w:b/>
          <w:color w:val="0F1115"/>
          <w:sz w:val="28"/>
          <w:szCs w:val="28"/>
        </w:rPr>
        <w:t>т:</w:t>
      </w:r>
    </w:p>
    <w:p w:rsidR="00F5521B" w:rsidRPr="001B341B" w:rsidRDefault="00F5521B" w:rsidP="001B341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B341B">
        <w:rPr>
          <w:color w:val="0F1115"/>
          <w:sz w:val="28"/>
          <w:szCs w:val="28"/>
        </w:rPr>
        <w:t>Утвердить прилагаемый состав административной комиссии при Управлении по работе с территориями администрации Варн</w:t>
      </w:r>
      <w:r w:rsidR="003B71BD" w:rsidRPr="001B341B">
        <w:rPr>
          <w:color w:val="0F1115"/>
          <w:sz w:val="28"/>
          <w:szCs w:val="28"/>
        </w:rPr>
        <w:t>авинского муниципального округа.</w:t>
      </w:r>
    </w:p>
    <w:p w:rsidR="00F5521B" w:rsidRPr="001B341B" w:rsidRDefault="00F5521B" w:rsidP="001B341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B341B">
        <w:rPr>
          <w:color w:val="0F1115"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Варнавинского муниципального округа в информационно-телекоммуникационной сети «Интернет».</w:t>
      </w:r>
    </w:p>
    <w:p w:rsidR="00F5521B" w:rsidRPr="001B341B" w:rsidRDefault="00F5521B" w:rsidP="001B341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1B341B">
        <w:rPr>
          <w:color w:val="0F1115"/>
          <w:sz w:val="28"/>
          <w:szCs w:val="28"/>
        </w:rPr>
        <w:t>Контроль за исполнением настоящего постановления оставляю за собой.</w:t>
      </w:r>
    </w:p>
    <w:p w:rsidR="001B341B" w:rsidRPr="001B341B" w:rsidRDefault="001B341B" w:rsidP="001B341B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:rsidR="001B341B" w:rsidRPr="001B341B" w:rsidRDefault="001B341B" w:rsidP="001B341B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:rsidR="00F5521B" w:rsidRPr="001B341B" w:rsidRDefault="00F5521B" w:rsidP="001B34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bookmarkStart w:id="0" w:name="_GoBack"/>
      <w:r w:rsidRPr="007E5571">
        <w:rPr>
          <w:rStyle w:val="a3"/>
          <w:b w:val="0"/>
          <w:color w:val="0F1115"/>
          <w:sz w:val="28"/>
          <w:szCs w:val="28"/>
        </w:rPr>
        <w:t>Глава местного самоуправления</w:t>
      </w:r>
      <w:r w:rsidR="003B71BD" w:rsidRPr="001B341B">
        <w:rPr>
          <w:color w:val="0F1115"/>
          <w:sz w:val="28"/>
          <w:szCs w:val="28"/>
        </w:rPr>
        <w:t xml:space="preserve">   </w:t>
      </w:r>
      <w:bookmarkEnd w:id="0"/>
      <w:r w:rsidR="001B341B">
        <w:rPr>
          <w:color w:val="0F1115"/>
          <w:sz w:val="28"/>
          <w:szCs w:val="28"/>
        </w:rPr>
        <w:tab/>
      </w:r>
      <w:r w:rsidR="001B341B">
        <w:rPr>
          <w:color w:val="0F1115"/>
          <w:sz w:val="28"/>
          <w:szCs w:val="28"/>
        </w:rPr>
        <w:tab/>
      </w:r>
      <w:r w:rsidR="001B341B">
        <w:rPr>
          <w:color w:val="0F1115"/>
          <w:sz w:val="28"/>
          <w:szCs w:val="28"/>
        </w:rPr>
        <w:tab/>
      </w:r>
      <w:r w:rsidR="00A31DFE">
        <w:rPr>
          <w:color w:val="0F1115"/>
          <w:sz w:val="28"/>
          <w:szCs w:val="28"/>
        </w:rPr>
        <w:tab/>
      </w:r>
      <w:r w:rsidR="00A31DFE">
        <w:rPr>
          <w:color w:val="0F1115"/>
          <w:sz w:val="28"/>
          <w:szCs w:val="28"/>
        </w:rPr>
        <w:tab/>
        <w:t xml:space="preserve">         </w:t>
      </w:r>
      <w:r w:rsidR="003B71BD" w:rsidRPr="001B341B">
        <w:rPr>
          <w:color w:val="0F1115"/>
          <w:sz w:val="28"/>
          <w:szCs w:val="28"/>
        </w:rPr>
        <w:t>А.А. Киселев</w:t>
      </w:r>
    </w:p>
    <w:p w:rsidR="003B71BD" w:rsidRPr="001B341B" w:rsidRDefault="003B71BD" w:rsidP="001B341B">
      <w:pPr>
        <w:ind w:firstLine="709"/>
        <w:rPr>
          <w:sz w:val="28"/>
        </w:rPr>
      </w:pPr>
      <w:r w:rsidRPr="001B341B">
        <w:rPr>
          <w:sz w:val="28"/>
        </w:rPr>
        <w:br w:type="page"/>
      </w:r>
    </w:p>
    <w:p w:rsidR="00F5521B" w:rsidRPr="00A31DFE" w:rsidRDefault="003B71BD" w:rsidP="003B71BD">
      <w:pPr>
        <w:jc w:val="right"/>
        <w:rPr>
          <w:sz w:val="28"/>
          <w:szCs w:val="28"/>
        </w:rPr>
      </w:pPr>
      <w:r w:rsidRPr="00A31DFE">
        <w:rPr>
          <w:sz w:val="28"/>
          <w:szCs w:val="28"/>
        </w:rPr>
        <w:lastRenderedPageBreak/>
        <w:t xml:space="preserve">Приложение  </w:t>
      </w:r>
    </w:p>
    <w:p w:rsidR="003B71BD" w:rsidRPr="001B341B" w:rsidRDefault="00A31DFE" w:rsidP="003B71BD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3B71BD" w:rsidRPr="001B341B">
        <w:rPr>
          <w:sz w:val="28"/>
          <w:szCs w:val="28"/>
        </w:rPr>
        <w:t xml:space="preserve"> постановлению администрации </w:t>
      </w:r>
    </w:p>
    <w:p w:rsidR="003B71BD" w:rsidRPr="001B341B" w:rsidRDefault="003B71BD" w:rsidP="003B71BD">
      <w:pPr>
        <w:jc w:val="right"/>
        <w:rPr>
          <w:sz w:val="28"/>
          <w:szCs w:val="28"/>
        </w:rPr>
      </w:pPr>
      <w:r w:rsidRPr="001B341B">
        <w:rPr>
          <w:sz w:val="28"/>
          <w:szCs w:val="28"/>
        </w:rPr>
        <w:t>Варнавинского муниципального округа</w:t>
      </w:r>
    </w:p>
    <w:p w:rsidR="00C15D3B" w:rsidRPr="001B341B" w:rsidRDefault="003B71BD" w:rsidP="003B71BD">
      <w:pPr>
        <w:jc w:val="right"/>
        <w:rPr>
          <w:sz w:val="28"/>
          <w:szCs w:val="28"/>
        </w:rPr>
      </w:pPr>
      <w:r w:rsidRPr="001B341B">
        <w:rPr>
          <w:sz w:val="28"/>
          <w:szCs w:val="28"/>
        </w:rPr>
        <w:t>От</w:t>
      </w:r>
      <w:r w:rsidR="00414060">
        <w:rPr>
          <w:sz w:val="28"/>
          <w:szCs w:val="28"/>
        </w:rPr>
        <w:t xml:space="preserve"> 28.05.2026</w:t>
      </w:r>
      <w:r w:rsidRPr="001B341B">
        <w:rPr>
          <w:sz w:val="28"/>
          <w:szCs w:val="28"/>
        </w:rPr>
        <w:t xml:space="preserve"> №</w:t>
      </w:r>
      <w:r w:rsidR="00414060">
        <w:rPr>
          <w:sz w:val="28"/>
          <w:szCs w:val="28"/>
        </w:rPr>
        <w:t xml:space="preserve">  331</w:t>
      </w:r>
    </w:p>
    <w:p w:rsidR="00C15D3B" w:rsidRPr="001B341B" w:rsidRDefault="00C15D3B" w:rsidP="00C15D3B">
      <w:pPr>
        <w:rPr>
          <w:sz w:val="28"/>
          <w:szCs w:val="28"/>
        </w:rPr>
      </w:pPr>
    </w:p>
    <w:p w:rsidR="00C15D3B" w:rsidRPr="001B341B" w:rsidRDefault="00C15D3B" w:rsidP="00B32921">
      <w:pPr>
        <w:jc w:val="center"/>
        <w:rPr>
          <w:b/>
          <w:sz w:val="28"/>
          <w:szCs w:val="28"/>
        </w:rPr>
      </w:pPr>
      <w:r w:rsidRPr="001B341B">
        <w:rPr>
          <w:b/>
          <w:sz w:val="28"/>
          <w:szCs w:val="28"/>
        </w:rPr>
        <w:t>Состав административной комиссии при Управлении по работе с территориями администрации Варнавинского муниципального округа</w:t>
      </w:r>
    </w:p>
    <w:p w:rsidR="00C15D3B" w:rsidRPr="001B341B" w:rsidRDefault="00C15D3B" w:rsidP="00C15D3B">
      <w:pPr>
        <w:rPr>
          <w:sz w:val="28"/>
          <w:szCs w:val="28"/>
        </w:rPr>
      </w:pPr>
    </w:p>
    <w:p w:rsidR="00C15D3B" w:rsidRPr="001B341B" w:rsidRDefault="00C15D3B" w:rsidP="00B32921">
      <w:pPr>
        <w:ind w:firstLine="709"/>
        <w:jc w:val="both"/>
        <w:rPr>
          <w:b/>
          <w:sz w:val="28"/>
          <w:szCs w:val="28"/>
        </w:rPr>
      </w:pPr>
      <w:r w:rsidRPr="001B341B">
        <w:rPr>
          <w:b/>
          <w:sz w:val="28"/>
          <w:szCs w:val="28"/>
        </w:rPr>
        <w:t>Председатель административной комиссии:</w:t>
      </w:r>
    </w:p>
    <w:p w:rsidR="00C15D3B" w:rsidRPr="001B341B" w:rsidRDefault="00C15D3B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1B341B">
        <w:rPr>
          <w:sz w:val="28"/>
          <w:szCs w:val="28"/>
        </w:rPr>
        <w:t>Возова</w:t>
      </w:r>
      <w:proofErr w:type="spellEnd"/>
      <w:r w:rsidRPr="001B341B">
        <w:rPr>
          <w:sz w:val="28"/>
          <w:szCs w:val="28"/>
        </w:rPr>
        <w:t xml:space="preserve"> Марина Валентиновна – начальник Управлени</w:t>
      </w:r>
      <w:r w:rsidR="00A31DFE">
        <w:rPr>
          <w:sz w:val="28"/>
          <w:szCs w:val="28"/>
        </w:rPr>
        <w:t>я</w:t>
      </w:r>
      <w:r w:rsidRPr="001B341B">
        <w:rPr>
          <w:sz w:val="28"/>
          <w:szCs w:val="28"/>
        </w:rPr>
        <w:t xml:space="preserve"> по работе с территориями администрации Варнавинского муниципального округа Нижегородской области</w:t>
      </w:r>
      <w:r w:rsidR="00A31DFE">
        <w:rPr>
          <w:sz w:val="28"/>
          <w:szCs w:val="28"/>
        </w:rPr>
        <w:t>.</w:t>
      </w:r>
    </w:p>
    <w:p w:rsidR="00C15D3B" w:rsidRPr="001B341B" w:rsidRDefault="00C15D3B" w:rsidP="00B32921">
      <w:pPr>
        <w:ind w:firstLine="709"/>
        <w:jc w:val="both"/>
        <w:rPr>
          <w:b/>
          <w:sz w:val="28"/>
          <w:szCs w:val="28"/>
        </w:rPr>
      </w:pPr>
      <w:r w:rsidRPr="001B341B">
        <w:rPr>
          <w:b/>
          <w:sz w:val="28"/>
          <w:szCs w:val="28"/>
        </w:rPr>
        <w:t>Заместитель председателя административной комиссии:</w:t>
      </w:r>
    </w:p>
    <w:p w:rsidR="00C15D3B" w:rsidRPr="001B341B" w:rsidRDefault="00C15D3B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B341B">
        <w:rPr>
          <w:sz w:val="28"/>
          <w:szCs w:val="28"/>
        </w:rPr>
        <w:t>Герасимова Татьяна Владимировна – начальник Управления экономики и промышленного развития администрации Варнавинского муниципального округа Нижегородской области.</w:t>
      </w:r>
    </w:p>
    <w:p w:rsidR="00C15D3B" w:rsidRPr="001B341B" w:rsidRDefault="00C15D3B" w:rsidP="00B32921">
      <w:pPr>
        <w:ind w:firstLine="709"/>
        <w:jc w:val="both"/>
        <w:rPr>
          <w:b/>
          <w:sz w:val="28"/>
          <w:szCs w:val="28"/>
        </w:rPr>
      </w:pPr>
      <w:r w:rsidRPr="001B341B">
        <w:rPr>
          <w:b/>
          <w:sz w:val="28"/>
          <w:szCs w:val="28"/>
        </w:rPr>
        <w:t>Ответственный секретарь административной комиссии:</w:t>
      </w:r>
    </w:p>
    <w:p w:rsidR="00C15D3B" w:rsidRPr="001B341B" w:rsidRDefault="00C15D3B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B341B">
        <w:rPr>
          <w:sz w:val="28"/>
          <w:szCs w:val="28"/>
        </w:rPr>
        <w:t>Мухин Кирилл Евгеньевич – специалист по юридическим вопросам Управления по работе с территориями администрации Варнавинского муниципального округа Нижегородской области.</w:t>
      </w:r>
    </w:p>
    <w:p w:rsidR="00C15D3B" w:rsidRPr="001B341B" w:rsidRDefault="00C15D3B" w:rsidP="00B32921">
      <w:pPr>
        <w:ind w:firstLine="709"/>
        <w:jc w:val="both"/>
        <w:rPr>
          <w:b/>
          <w:sz w:val="28"/>
          <w:szCs w:val="28"/>
        </w:rPr>
      </w:pPr>
      <w:r w:rsidRPr="001B341B">
        <w:rPr>
          <w:b/>
          <w:sz w:val="28"/>
          <w:szCs w:val="28"/>
        </w:rPr>
        <w:t>Члены административной комиссии:</w:t>
      </w:r>
    </w:p>
    <w:p w:rsidR="00C15D3B" w:rsidRPr="001B341B" w:rsidRDefault="00C15D3B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B341B">
        <w:rPr>
          <w:sz w:val="28"/>
          <w:szCs w:val="28"/>
        </w:rPr>
        <w:t>Ширяева Людмила Михайловна – председатель Комитета по управлению муниципальным имуществом и земельными ресурсами администрации Варнавинского муниципального округа Нижегородской области.</w:t>
      </w:r>
    </w:p>
    <w:p w:rsidR="00B32921" w:rsidRPr="001B341B" w:rsidRDefault="00A31DFE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Васин</w:t>
      </w:r>
      <w:r w:rsidR="00C15D3B" w:rsidRPr="001B341B">
        <w:rPr>
          <w:sz w:val="28"/>
          <w:szCs w:val="28"/>
        </w:rPr>
        <w:t xml:space="preserve"> </w:t>
      </w:r>
      <w:r>
        <w:rPr>
          <w:sz w:val="28"/>
          <w:szCs w:val="28"/>
        </w:rPr>
        <w:t>Олег</w:t>
      </w:r>
      <w:r w:rsidR="00C15D3B" w:rsidRPr="001B341B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Юрьевич</w:t>
      </w:r>
      <w:r w:rsidR="00C15D3B" w:rsidRPr="001B341B">
        <w:rPr>
          <w:sz w:val="28"/>
          <w:szCs w:val="28"/>
        </w:rPr>
        <w:t xml:space="preserve"> – </w:t>
      </w:r>
      <w:r>
        <w:rPr>
          <w:sz w:val="28"/>
          <w:szCs w:val="28"/>
        </w:rPr>
        <w:t>и.о.</w:t>
      </w:r>
      <w:r w:rsidR="00C15D3B" w:rsidRPr="001B341B">
        <w:rPr>
          <w:sz w:val="28"/>
          <w:szCs w:val="28"/>
        </w:rPr>
        <w:t xml:space="preserve"> </w:t>
      </w:r>
      <w:r w:rsidR="00B32921" w:rsidRPr="001B341B">
        <w:rPr>
          <w:sz w:val="28"/>
          <w:szCs w:val="28"/>
        </w:rPr>
        <w:t>н</w:t>
      </w:r>
      <w:r w:rsidR="00C15D3B" w:rsidRPr="001B341B">
        <w:rPr>
          <w:sz w:val="28"/>
          <w:szCs w:val="28"/>
        </w:rPr>
        <w:t>ачальника Управления капитального строительства и ко</w:t>
      </w:r>
      <w:r w:rsidR="00B32921" w:rsidRPr="001B341B">
        <w:rPr>
          <w:sz w:val="28"/>
          <w:szCs w:val="28"/>
        </w:rPr>
        <w:t>ммунального хозяйства администрации Варнавинского муниципального округа Нижегородской области.</w:t>
      </w:r>
    </w:p>
    <w:p w:rsidR="00B32921" w:rsidRPr="001B341B" w:rsidRDefault="00B32921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1B341B">
        <w:rPr>
          <w:sz w:val="28"/>
          <w:szCs w:val="28"/>
        </w:rPr>
        <w:t>Гайчук</w:t>
      </w:r>
      <w:proofErr w:type="spellEnd"/>
      <w:r w:rsidRPr="001B341B">
        <w:rPr>
          <w:sz w:val="28"/>
          <w:szCs w:val="28"/>
        </w:rPr>
        <w:t xml:space="preserve"> Наталья Сергеевна – начальник </w:t>
      </w:r>
      <w:proofErr w:type="spellStart"/>
      <w:r w:rsidRPr="001B341B">
        <w:rPr>
          <w:sz w:val="28"/>
          <w:szCs w:val="28"/>
        </w:rPr>
        <w:t>Михаленинского</w:t>
      </w:r>
      <w:proofErr w:type="spellEnd"/>
      <w:r w:rsidRPr="001B341B">
        <w:rPr>
          <w:sz w:val="28"/>
          <w:szCs w:val="28"/>
        </w:rPr>
        <w:t xml:space="preserve"> территориального отдела администрации Варнавинского муниципального округа Нижегородской области.</w:t>
      </w:r>
    </w:p>
    <w:p w:rsidR="00C15D3B" w:rsidRPr="001B341B" w:rsidRDefault="00B32921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1B341B">
        <w:rPr>
          <w:sz w:val="28"/>
          <w:szCs w:val="28"/>
        </w:rPr>
        <w:t>Трубилов</w:t>
      </w:r>
      <w:proofErr w:type="spellEnd"/>
      <w:r w:rsidRPr="001B341B">
        <w:rPr>
          <w:sz w:val="28"/>
          <w:szCs w:val="28"/>
        </w:rPr>
        <w:t xml:space="preserve"> Дмитрий Алексеевич – </w:t>
      </w:r>
      <w:r w:rsidR="00A31DFE">
        <w:rPr>
          <w:sz w:val="28"/>
          <w:szCs w:val="28"/>
        </w:rPr>
        <w:t>директор</w:t>
      </w:r>
      <w:r w:rsidRPr="001B341B">
        <w:rPr>
          <w:sz w:val="28"/>
          <w:szCs w:val="28"/>
        </w:rPr>
        <w:t xml:space="preserve"> МУП «</w:t>
      </w:r>
      <w:proofErr w:type="spellStart"/>
      <w:r w:rsidRPr="001B341B">
        <w:rPr>
          <w:sz w:val="28"/>
          <w:szCs w:val="28"/>
        </w:rPr>
        <w:t>Варнавинкоммунсервис</w:t>
      </w:r>
      <w:proofErr w:type="spellEnd"/>
      <w:r w:rsidRPr="001B341B">
        <w:rPr>
          <w:sz w:val="28"/>
          <w:szCs w:val="28"/>
        </w:rPr>
        <w:t>».</w:t>
      </w:r>
    </w:p>
    <w:p w:rsidR="00B32921" w:rsidRPr="001B341B" w:rsidRDefault="00B32921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B341B">
        <w:rPr>
          <w:sz w:val="28"/>
          <w:szCs w:val="28"/>
        </w:rPr>
        <w:t>Воронин Андрей Юрьевич – начальник отдела участковых уполномоченных поли</w:t>
      </w:r>
      <w:r w:rsidR="00A31DFE">
        <w:rPr>
          <w:sz w:val="28"/>
          <w:szCs w:val="28"/>
        </w:rPr>
        <w:t>ции ОМВД «</w:t>
      </w:r>
      <w:proofErr w:type="spellStart"/>
      <w:r w:rsidR="00A31DFE">
        <w:rPr>
          <w:sz w:val="28"/>
          <w:szCs w:val="28"/>
        </w:rPr>
        <w:t>Краснобаковский</w:t>
      </w:r>
      <w:proofErr w:type="spellEnd"/>
      <w:r w:rsidR="00A31DFE">
        <w:rPr>
          <w:sz w:val="28"/>
          <w:szCs w:val="28"/>
        </w:rPr>
        <w:t>» ОП (д</w:t>
      </w:r>
      <w:r w:rsidRPr="001B341B">
        <w:rPr>
          <w:sz w:val="28"/>
          <w:szCs w:val="28"/>
        </w:rPr>
        <w:t xml:space="preserve">ислокация </w:t>
      </w:r>
      <w:r w:rsidR="00B52CF2">
        <w:rPr>
          <w:sz w:val="28"/>
          <w:szCs w:val="28"/>
        </w:rPr>
        <w:t xml:space="preserve">          </w:t>
      </w:r>
      <w:r w:rsidRPr="001B341B">
        <w:rPr>
          <w:sz w:val="28"/>
          <w:szCs w:val="28"/>
        </w:rPr>
        <w:t>п. Варнавино) (по согласованию)</w:t>
      </w:r>
      <w:r w:rsidR="00A31DFE">
        <w:rPr>
          <w:sz w:val="28"/>
          <w:szCs w:val="28"/>
        </w:rPr>
        <w:t>.</w:t>
      </w:r>
    </w:p>
    <w:p w:rsidR="00B32921" w:rsidRPr="001B341B" w:rsidRDefault="00B32921" w:rsidP="00B3292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B341B">
        <w:rPr>
          <w:sz w:val="28"/>
          <w:szCs w:val="28"/>
        </w:rPr>
        <w:t xml:space="preserve">Нечаев Сергей Владимирович </w:t>
      </w:r>
      <w:r w:rsidR="001B341B">
        <w:rPr>
          <w:sz w:val="28"/>
          <w:szCs w:val="28"/>
        </w:rPr>
        <w:t>–</w:t>
      </w:r>
      <w:r w:rsidR="00A31DFE">
        <w:rPr>
          <w:sz w:val="28"/>
          <w:szCs w:val="28"/>
        </w:rPr>
        <w:t xml:space="preserve"> </w:t>
      </w:r>
      <w:r w:rsidR="001B341B">
        <w:rPr>
          <w:sz w:val="28"/>
          <w:szCs w:val="28"/>
        </w:rPr>
        <w:t xml:space="preserve">начальник </w:t>
      </w:r>
      <w:r w:rsidR="00BE19AD">
        <w:rPr>
          <w:rStyle w:val="a3"/>
          <w:b w:val="0"/>
          <w:sz w:val="28"/>
          <w:szCs w:val="28"/>
          <w:shd w:val="clear" w:color="auto" w:fill="FFFFFF"/>
        </w:rPr>
        <w:t>о</w:t>
      </w:r>
      <w:r w:rsidR="00BE19AD" w:rsidRPr="00BE19AD">
        <w:rPr>
          <w:rStyle w:val="a3"/>
          <w:b w:val="0"/>
          <w:sz w:val="28"/>
          <w:szCs w:val="28"/>
          <w:shd w:val="clear" w:color="auto" w:fill="FFFFFF"/>
        </w:rPr>
        <w:t>тдела надзорной деятельности и профилактической работы по Варнавинскому району управления надзорной деятельности и профилактической работы Главного управления МЧС России по Нижегородской области</w:t>
      </w:r>
      <w:r w:rsidR="00A31DFE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BE19AD" w:rsidRPr="00BE19AD">
        <w:rPr>
          <w:sz w:val="28"/>
          <w:szCs w:val="28"/>
          <w:shd w:val="clear" w:color="auto" w:fill="FFFFFF"/>
        </w:rPr>
        <w:t>(по согласованию)</w:t>
      </w:r>
      <w:r w:rsidR="00BE19AD">
        <w:rPr>
          <w:sz w:val="28"/>
          <w:szCs w:val="28"/>
          <w:shd w:val="clear" w:color="auto" w:fill="FFFFFF"/>
        </w:rPr>
        <w:t>.</w:t>
      </w:r>
    </w:p>
    <w:p w:rsidR="00C15D3B" w:rsidRPr="00C15D3B" w:rsidRDefault="00C15D3B" w:rsidP="00B32921">
      <w:pPr>
        <w:ind w:firstLine="709"/>
        <w:jc w:val="both"/>
      </w:pPr>
    </w:p>
    <w:p w:rsidR="00C15D3B" w:rsidRDefault="00C15D3B" w:rsidP="00C15D3B"/>
    <w:p w:rsidR="00C15D3B" w:rsidRPr="00C15D3B" w:rsidRDefault="00C15D3B" w:rsidP="00C15D3B">
      <w:pPr>
        <w:tabs>
          <w:tab w:val="left" w:pos="2685"/>
        </w:tabs>
      </w:pPr>
      <w:r>
        <w:tab/>
      </w:r>
    </w:p>
    <w:p w:rsidR="003B71BD" w:rsidRPr="00C15D3B" w:rsidRDefault="003B71BD" w:rsidP="00C15D3B">
      <w:pPr>
        <w:tabs>
          <w:tab w:val="left" w:pos="2685"/>
        </w:tabs>
      </w:pPr>
    </w:p>
    <w:sectPr w:rsidR="003B71BD" w:rsidRPr="00C15D3B" w:rsidSect="0056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4F07"/>
    <w:multiLevelType w:val="multilevel"/>
    <w:tmpl w:val="2602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F6F25"/>
    <w:multiLevelType w:val="hybridMultilevel"/>
    <w:tmpl w:val="4816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B8"/>
    <w:rsid w:val="001B341B"/>
    <w:rsid w:val="003B71BD"/>
    <w:rsid w:val="00414060"/>
    <w:rsid w:val="005632F4"/>
    <w:rsid w:val="005C2635"/>
    <w:rsid w:val="006042B8"/>
    <w:rsid w:val="007E5571"/>
    <w:rsid w:val="0080187E"/>
    <w:rsid w:val="00A31DFE"/>
    <w:rsid w:val="00B32921"/>
    <w:rsid w:val="00B52CF2"/>
    <w:rsid w:val="00BE19AD"/>
    <w:rsid w:val="00C15D3B"/>
    <w:rsid w:val="00D27406"/>
    <w:rsid w:val="00E73A39"/>
    <w:rsid w:val="00F42132"/>
    <w:rsid w:val="00F5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521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5521B"/>
    <w:rPr>
      <w:b/>
      <w:bCs/>
    </w:rPr>
  </w:style>
  <w:style w:type="paragraph" w:styleId="a4">
    <w:name w:val="List Paragraph"/>
    <w:basedOn w:val="a"/>
    <w:uiPriority w:val="34"/>
    <w:qFormat/>
    <w:rsid w:val="00C15D3B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1B341B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uiPriority w:val="99"/>
    <w:rsid w:val="001B34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1B341B"/>
    <w:pPr>
      <w:spacing w:before="60"/>
      <w:jc w:val="center"/>
    </w:pPr>
    <w:rPr>
      <w:b/>
      <w:sz w:val="40"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1B341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1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2026-05-28T13:33:00Z</dcterms:created>
  <dcterms:modified xsi:type="dcterms:W3CDTF">2026-05-28T13:33:00Z</dcterms:modified>
</cp:coreProperties>
</file>